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53F990" w14:textId="77777777" w:rsidR="00937519" w:rsidRPr="00E002D6" w:rsidRDefault="00937519" w:rsidP="00937519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</w:rPr>
      </w:pPr>
      <w:r w:rsidRPr="00E002D6">
        <w:rPr>
          <w:rFonts w:asciiTheme="minorHAnsi" w:hAnsiTheme="minorHAnsi" w:cstheme="minorHAnsi"/>
          <w:b/>
        </w:rPr>
        <w:t>ΠΑΡΑΡΤΗΜΑ - ΥΠΟΔΕΙΓΜΑ ΟΙΚΟΝΟΜΙΚΗΣ ΠΡΟΣΦΟΡΑΣ</w:t>
      </w:r>
    </w:p>
    <w:tbl>
      <w:tblPr>
        <w:tblStyle w:val="a3"/>
        <w:tblW w:w="9004" w:type="dxa"/>
        <w:tblInd w:w="-590" w:type="dxa"/>
        <w:tblLayout w:type="fixed"/>
        <w:tblLook w:val="04A0" w:firstRow="1" w:lastRow="0" w:firstColumn="1" w:lastColumn="0" w:noHBand="0" w:noVBand="1"/>
      </w:tblPr>
      <w:tblGrid>
        <w:gridCol w:w="4384"/>
        <w:gridCol w:w="1417"/>
        <w:gridCol w:w="1276"/>
        <w:gridCol w:w="1927"/>
      </w:tblGrid>
      <w:tr w:rsidR="00937519" w:rsidRPr="00E002D6" w14:paraId="2FFA0D03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5F99F8BB" w14:textId="77777777" w:rsidR="00937519" w:rsidRPr="00E002D6" w:rsidRDefault="00937519" w:rsidP="008A3A18">
            <w:pPr>
              <w:spacing w:after="0" w:line="240" w:lineRule="auto"/>
              <w:jc w:val="center"/>
              <w:rPr>
                <w:rFonts w:eastAsia="Times New Roman"/>
                <w:b/>
                <w:szCs w:val="22"/>
              </w:rPr>
            </w:pPr>
            <w:r w:rsidRPr="00E002D6">
              <w:rPr>
                <w:rFonts w:eastAsia="Times New Roman"/>
                <w:b/>
                <w:szCs w:val="22"/>
              </w:rPr>
              <w:t>ΠΕΡΙΓΡΑΦΗ ΕΙΔΟΥΣ</w:t>
            </w:r>
          </w:p>
        </w:tc>
        <w:tc>
          <w:tcPr>
            <w:tcW w:w="1417" w:type="dxa"/>
          </w:tcPr>
          <w:p w14:paraId="30E7FBAC" w14:textId="77777777" w:rsidR="00937519" w:rsidRPr="00E002D6" w:rsidRDefault="00937519" w:rsidP="008A3A18">
            <w:pPr>
              <w:spacing w:after="0" w:line="240" w:lineRule="auto"/>
              <w:jc w:val="center"/>
              <w:rPr>
                <w:rFonts w:eastAsia="Times New Roman"/>
                <w:b/>
              </w:rPr>
            </w:pPr>
            <w:r w:rsidRPr="00E002D6">
              <w:rPr>
                <w:rFonts w:eastAsia="Times New Roman"/>
                <w:b/>
              </w:rPr>
              <w:t>ΠΟΣΟΤΗΤΑ</w:t>
            </w:r>
          </w:p>
        </w:tc>
        <w:tc>
          <w:tcPr>
            <w:tcW w:w="1276" w:type="dxa"/>
            <w:noWrap/>
            <w:hideMark/>
          </w:tcPr>
          <w:p w14:paraId="4EAEB1E0" w14:textId="77777777" w:rsidR="00937519" w:rsidRPr="00E002D6" w:rsidRDefault="00937519" w:rsidP="008A3A18">
            <w:pPr>
              <w:spacing w:after="0" w:line="240" w:lineRule="auto"/>
              <w:jc w:val="center"/>
              <w:rPr>
                <w:rFonts w:eastAsia="Times New Roman"/>
                <w:b/>
                <w:szCs w:val="22"/>
              </w:rPr>
            </w:pPr>
            <w:r w:rsidRPr="00E002D6">
              <w:rPr>
                <w:rFonts w:eastAsia="Times New Roman"/>
                <w:b/>
                <w:szCs w:val="22"/>
              </w:rPr>
              <w:t>ΤΙΜΗ ΜΟΝΑΔΑΣ ΧΩΡΙΣ ΦΠΑ</w:t>
            </w:r>
          </w:p>
        </w:tc>
        <w:tc>
          <w:tcPr>
            <w:tcW w:w="1927" w:type="dxa"/>
            <w:noWrap/>
            <w:hideMark/>
          </w:tcPr>
          <w:p w14:paraId="1EEAC7A7" w14:textId="77777777" w:rsidR="00937519" w:rsidRPr="00E002D6" w:rsidRDefault="00937519" w:rsidP="008A3A18">
            <w:pPr>
              <w:spacing w:after="0" w:line="240" w:lineRule="auto"/>
              <w:jc w:val="center"/>
              <w:rPr>
                <w:rFonts w:eastAsia="Times New Roman"/>
                <w:b/>
                <w:szCs w:val="22"/>
              </w:rPr>
            </w:pPr>
            <w:r w:rsidRPr="00E002D6">
              <w:rPr>
                <w:rFonts w:eastAsia="Times New Roman"/>
                <w:b/>
                <w:szCs w:val="22"/>
              </w:rPr>
              <w:t>ΣΥΝΟΛΟ</w:t>
            </w:r>
          </w:p>
        </w:tc>
      </w:tr>
      <w:tr w:rsidR="00937519" w:rsidRPr="00E002D6" w14:paraId="79B1556E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26D20089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ΑΡΙΘΜΟΜΗΧΑΝΗ 8 ΨΗΦΙΩΝ</w:t>
            </w:r>
          </w:p>
        </w:tc>
        <w:tc>
          <w:tcPr>
            <w:tcW w:w="1417" w:type="dxa"/>
          </w:tcPr>
          <w:p w14:paraId="616B5671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</w:rPr>
            </w:pPr>
            <w:r w:rsidRPr="00E002D6">
              <w:rPr>
                <w:rFonts w:eastAsia="Times New Roman"/>
                <w:b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6DE0229C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4A9CBAA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78B1A80F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23276914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ΑΥΤ/ΤΑ ΧΑΡΤΑΚΙΑ ΚΙΤΡΙΝΑ 76Χ51 100Φ.</w:t>
            </w:r>
          </w:p>
        </w:tc>
        <w:tc>
          <w:tcPr>
            <w:tcW w:w="1417" w:type="dxa"/>
          </w:tcPr>
          <w:p w14:paraId="39F6F18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50</w:t>
            </w:r>
          </w:p>
        </w:tc>
        <w:tc>
          <w:tcPr>
            <w:tcW w:w="1276" w:type="dxa"/>
            <w:noWrap/>
            <w:hideMark/>
          </w:tcPr>
          <w:p w14:paraId="519C3935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714B8170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6B859D50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528949C0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ΒΙΒΛΙΟ  17Χ25ΕΚΑΤ.100ΦΥΛ.</w:t>
            </w:r>
          </w:p>
        </w:tc>
        <w:tc>
          <w:tcPr>
            <w:tcW w:w="1417" w:type="dxa"/>
          </w:tcPr>
          <w:p w14:paraId="77DF1FC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45D38ECE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601A499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6A41F6BA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7FF0EB23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ΔΕΚΑΔΕΣ ΠΛΑΣΤΙΚΑ 10Θ</w:t>
            </w:r>
          </w:p>
        </w:tc>
        <w:tc>
          <w:tcPr>
            <w:tcW w:w="1417" w:type="dxa"/>
          </w:tcPr>
          <w:p w14:paraId="58799F4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30</w:t>
            </w:r>
          </w:p>
        </w:tc>
        <w:tc>
          <w:tcPr>
            <w:tcW w:w="1276" w:type="dxa"/>
            <w:noWrap/>
            <w:hideMark/>
          </w:tcPr>
          <w:p w14:paraId="4CDFCFC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41335B4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7B569C63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7FA33D65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ΔΕΛΤΙΑ ΑΠΟΣΤΟΛΗΣ</w:t>
            </w:r>
          </w:p>
        </w:tc>
        <w:tc>
          <w:tcPr>
            <w:tcW w:w="1417" w:type="dxa"/>
          </w:tcPr>
          <w:p w14:paraId="34774740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5EF529F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7E576F52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2134E47A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44BA8F0E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ΔΕΛΤΙΑ ΠΑΡΑΓΓΕΛΙΑΣ</w:t>
            </w:r>
          </w:p>
        </w:tc>
        <w:tc>
          <w:tcPr>
            <w:tcW w:w="1417" w:type="dxa"/>
          </w:tcPr>
          <w:p w14:paraId="440EE720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0AC584B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5680AB35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759CB33D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052DD618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ΔΙΑΚΟΡΕΥΤΗΣ 10 ΦΥΛΛΩΝ</w:t>
            </w:r>
          </w:p>
        </w:tc>
        <w:tc>
          <w:tcPr>
            <w:tcW w:w="1417" w:type="dxa"/>
          </w:tcPr>
          <w:p w14:paraId="4A7B0BEB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6D850EDC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2497FB9E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6659A3A0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17951902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ΔΙΑΚΟΡΕΥΤΗΣ 30 ΦΥΛΛΩΝ</w:t>
            </w:r>
          </w:p>
        </w:tc>
        <w:tc>
          <w:tcPr>
            <w:tcW w:w="1417" w:type="dxa"/>
          </w:tcPr>
          <w:p w14:paraId="4DED204B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1CFCAA6D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2422CE8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3AD1D435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17E70CC4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ΔΙΑΦΑΝΕΙΕΣ ΜΕ ΤΡΥΠΕΣ-ΠΑΚ.100ΤΜΧ-0,05 χιλ.</w:t>
            </w:r>
          </w:p>
        </w:tc>
        <w:tc>
          <w:tcPr>
            <w:tcW w:w="1417" w:type="dxa"/>
          </w:tcPr>
          <w:p w14:paraId="15E1744D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100</w:t>
            </w:r>
          </w:p>
        </w:tc>
        <w:tc>
          <w:tcPr>
            <w:tcW w:w="1276" w:type="dxa"/>
            <w:noWrap/>
            <w:hideMark/>
          </w:tcPr>
          <w:p w14:paraId="05377130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3AFDEF4B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15E982B2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1EC6C56E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ΔΙΟΡΘΩΤΙΚΟ ΣΤΥΛΟ</w:t>
            </w:r>
          </w:p>
        </w:tc>
        <w:tc>
          <w:tcPr>
            <w:tcW w:w="1417" w:type="dxa"/>
          </w:tcPr>
          <w:p w14:paraId="4A90CE13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25</w:t>
            </w:r>
          </w:p>
        </w:tc>
        <w:tc>
          <w:tcPr>
            <w:tcW w:w="1276" w:type="dxa"/>
            <w:noWrap/>
            <w:hideMark/>
          </w:tcPr>
          <w:p w14:paraId="303E82D3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692D9CE9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3E6DAA11" w14:textId="77777777" w:rsidTr="008A3A18">
        <w:trPr>
          <w:trHeight w:val="288"/>
        </w:trPr>
        <w:tc>
          <w:tcPr>
            <w:tcW w:w="4384" w:type="dxa"/>
            <w:hideMark/>
          </w:tcPr>
          <w:p w14:paraId="3A47974B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ΕΞΩΦΥΛΛΑ PVC ΒΙΒΛΙΟΔΕΣΙΑΣ Α4 150MIC ΣΥΣΚ. 25 ΤΜΧ</w:t>
            </w:r>
          </w:p>
        </w:tc>
        <w:tc>
          <w:tcPr>
            <w:tcW w:w="1417" w:type="dxa"/>
          </w:tcPr>
          <w:p w14:paraId="6783EDA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B416F4B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2857769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12859E44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102229E4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Κ.ΣΥΝΔΕΤΗΡΕΣ Νο3 28ΜΜ 100ΤΜΧ</w:t>
            </w:r>
          </w:p>
        </w:tc>
        <w:tc>
          <w:tcPr>
            <w:tcW w:w="1417" w:type="dxa"/>
          </w:tcPr>
          <w:p w14:paraId="09ADCFE5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60</w:t>
            </w:r>
          </w:p>
        </w:tc>
        <w:tc>
          <w:tcPr>
            <w:tcW w:w="1276" w:type="dxa"/>
            <w:noWrap/>
            <w:hideMark/>
          </w:tcPr>
          <w:p w14:paraId="6C0D4347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53DAF8BF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3E9D392A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2B15593E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Κ.ΣΥΝΔΕΤΗΡΕΣ Νο5 50ΜΜ 100ΤΜΧ</w:t>
            </w:r>
          </w:p>
        </w:tc>
        <w:tc>
          <w:tcPr>
            <w:tcW w:w="1417" w:type="dxa"/>
          </w:tcPr>
          <w:p w14:paraId="6D0D5E63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15</w:t>
            </w:r>
          </w:p>
        </w:tc>
        <w:tc>
          <w:tcPr>
            <w:tcW w:w="1276" w:type="dxa"/>
            <w:noWrap/>
            <w:hideMark/>
          </w:tcPr>
          <w:p w14:paraId="34EAE50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32609768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09C5E902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30A6C591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K. ΣΥΝΔΕΤΗΡΕΣ Νο7  78ΜΜ 50ΤΜΧ</w:t>
            </w:r>
          </w:p>
        </w:tc>
        <w:tc>
          <w:tcPr>
            <w:tcW w:w="1417" w:type="dxa"/>
          </w:tcPr>
          <w:p w14:paraId="08F62631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10</w:t>
            </w:r>
          </w:p>
        </w:tc>
        <w:tc>
          <w:tcPr>
            <w:tcW w:w="1276" w:type="dxa"/>
            <w:noWrap/>
            <w:hideMark/>
          </w:tcPr>
          <w:p w14:paraId="6623E97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0AC02E89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22AD905D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08889DCA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Κ.ΣΥΡΜ. ΣΥΡΡΑΦΗΣ 24/6-1000ΤΜΧ</w:t>
            </w:r>
          </w:p>
        </w:tc>
        <w:tc>
          <w:tcPr>
            <w:tcW w:w="1417" w:type="dxa"/>
          </w:tcPr>
          <w:p w14:paraId="7C19FA5D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25</w:t>
            </w:r>
          </w:p>
        </w:tc>
        <w:tc>
          <w:tcPr>
            <w:tcW w:w="1276" w:type="dxa"/>
            <w:noWrap/>
            <w:hideMark/>
          </w:tcPr>
          <w:p w14:paraId="0BA6B388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154211B2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27534C50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77880A30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 xml:space="preserve">Κ.ΣΥΡΜ. ΣΥΡΡΑΦΗΣ Νο64-2000ΤΜΧ </w:t>
            </w:r>
          </w:p>
        </w:tc>
        <w:tc>
          <w:tcPr>
            <w:tcW w:w="1417" w:type="dxa"/>
          </w:tcPr>
          <w:p w14:paraId="38FBBB70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25</w:t>
            </w:r>
          </w:p>
        </w:tc>
        <w:tc>
          <w:tcPr>
            <w:tcW w:w="1276" w:type="dxa"/>
            <w:noWrap/>
            <w:hideMark/>
          </w:tcPr>
          <w:p w14:paraId="2C52960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775231F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786C253B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41A3577A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ΚΛΑΣΕΡ ΓΩΝΙΑ ΠΛΑΣΤ/ΝΟ 8/34</w:t>
            </w:r>
          </w:p>
        </w:tc>
        <w:tc>
          <w:tcPr>
            <w:tcW w:w="1417" w:type="dxa"/>
          </w:tcPr>
          <w:p w14:paraId="325FC8ED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10</w:t>
            </w:r>
          </w:p>
        </w:tc>
        <w:tc>
          <w:tcPr>
            <w:tcW w:w="1276" w:type="dxa"/>
            <w:noWrap/>
            <w:hideMark/>
          </w:tcPr>
          <w:p w14:paraId="1FABEB4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216D47E7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0F154179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67DD511A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 xml:space="preserve">ΚΛΑΣΕΡ ΠΛΑΣΤ/ΝΟ 4/32 </w:t>
            </w:r>
          </w:p>
        </w:tc>
        <w:tc>
          <w:tcPr>
            <w:tcW w:w="1417" w:type="dxa"/>
          </w:tcPr>
          <w:p w14:paraId="307D384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30</w:t>
            </w:r>
          </w:p>
        </w:tc>
        <w:tc>
          <w:tcPr>
            <w:tcW w:w="1276" w:type="dxa"/>
            <w:noWrap/>
            <w:hideMark/>
          </w:tcPr>
          <w:p w14:paraId="4EE4A980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354765B3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0091D5FE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3D7D7056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 xml:space="preserve">ΚΛΑΣΕΡ ΠΛΑΣΤ/ΝΟ 8/32 </w:t>
            </w:r>
          </w:p>
        </w:tc>
        <w:tc>
          <w:tcPr>
            <w:tcW w:w="1417" w:type="dxa"/>
          </w:tcPr>
          <w:p w14:paraId="104B619F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60</w:t>
            </w:r>
          </w:p>
        </w:tc>
        <w:tc>
          <w:tcPr>
            <w:tcW w:w="1276" w:type="dxa"/>
            <w:noWrap/>
            <w:hideMark/>
          </w:tcPr>
          <w:p w14:paraId="36ECC417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342B6A17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7DEDDC9D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75CB1862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ΚΥΒΟΣ ΧΑΡΤΙΩΝ 9Χ9 ΕΚ.</w:t>
            </w:r>
          </w:p>
        </w:tc>
        <w:tc>
          <w:tcPr>
            <w:tcW w:w="1417" w:type="dxa"/>
          </w:tcPr>
          <w:p w14:paraId="0B7360C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30</w:t>
            </w:r>
          </w:p>
        </w:tc>
        <w:tc>
          <w:tcPr>
            <w:tcW w:w="1276" w:type="dxa"/>
            <w:noWrap/>
            <w:hideMark/>
          </w:tcPr>
          <w:p w14:paraId="6453F347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03A8CDD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0A343A88" w14:textId="77777777" w:rsidTr="008A3A18">
        <w:trPr>
          <w:trHeight w:val="288"/>
        </w:trPr>
        <w:tc>
          <w:tcPr>
            <w:tcW w:w="4384" w:type="dxa"/>
            <w:noWrap/>
          </w:tcPr>
          <w:p w14:paraId="29356A9F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</w:rPr>
            </w:pPr>
            <w:r w:rsidRPr="007C39AA">
              <w:rPr>
                <w:rFonts w:eastAsia="Times New Roman"/>
              </w:rPr>
              <w:t>ΛΑΣΤΙΧΟ ΣΥΣΚΕΥΑΣΙΑΣ 100mmx5mm (1kg)</w:t>
            </w:r>
          </w:p>
        </w:tc>
        <w:tc>
          <w:tcPr>
            <w:tcW w:w="1417" w:type="dxa"/>
          </w:tcPr>
          <w:p w14:paraId="01482BB5" w14:textId="77777777" w:rsidR="00937519" w:rsidRPr="007C39AA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lang w:val="en-US"/>
              </w:rPr>
            </w:pPr>
            <w:r>
              <w:rPr>
                <w:rFonts w:eastAsia="Times New Roman"/>
                <w:b/>
                <w:bCs/>
                <w:lang w:val="en-US"/>
              </w:rPr>
              <w:t>2</w:t>
            </w:r>
          </w:p>
        </w:tc>
        <w:tc>
          <w:tcPr>
            <w:tcW w:w="1276" w:type="dxa"/>
            <w:noWrap/>
          </w:tcPr>
          <w:p w14:paraId="48C17F58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</w:rPr>
            </w:pPr>
          </w:p>
        </w:tc>
        <w:tc>
          <w:tcPr>
            <w:tcW w:w="1927" w:type="dxa"/>
            <w:noWrap/>
          </w:tcPr>
          <w:p w14:paraId="423F1C7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</w:rPr>
            </w:pPr>
          </w:p>
        </w:tc>
      </w:tr>
      <w:tr w:rsidR="00937519" w:rsidRPr="00E002D6" w14:paraId="2963F37A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10B62E74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ΜΑΡΚΑΔΟΡΟΙ ΥΠΟΓΡΑΜΜΙΣΗΣ ΚΙΤΡΙΝΟΙ</w:t>
            </w:r>
          </w:p>
        </w:tc>
        <w:tc>
          <w:tcPr>
            <w:tcW w:w="1417" w:type="dxa"/>
          </w:tcPr>
          <w:p w14:paraId="3820D0B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50</w:t>
            </w:r>
          </w:p>
        </w:tc>
        <w:tc>
          <w:tcPr>
            <w:tcW w:w="1276" w:type="dxa"/>
            <w:noWrap/>
            <w:hideMark/>
          </w:tcPr>
          <w:p w14:paraId="5DF3B54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697E327E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27A000D4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7A8051C7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ΝΤΟΣΙΕ ΝΑΥΛΟΝ ΜΕ ΕΛΑΣΜΑ</w:t>
            </w:r>
          </w:p>
        </w:tc>
        <w:tc>
          <w:tcPr>
            <w:tcW w:w="1417" w:type="dxa"/>
          </w:tcPr>
          <w:p w14:paraId="27CE43EB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350</w:t>
            </w:r>
          </w:p>
        </w:tc>
        <w:tc>
          <w:tcPr>
            <w:tcW w:w="1276" w:type="dxa"/>
            <w:noWrap/>
            <w:hideMark/>
          </w:tcPr>
          <w:p w14:paraId="2F10555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20A651E2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24032B37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404C818F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ΞΥΣΤΡΑ ΜΕΤΑΛΛΙΚΗ</w:t>
            </w:r>
          </w:p>
        </w:tc>
        <w:tc>
          <w:tcPr>
            <w:tcW w:w="1417" w:type="dxa"/>
          </w:tcPr>
          <w:p w14:paraId="52131BCC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421E3A93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1CB9EE99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07CD9FBA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289DA956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ΠΡΩΤΟΚΟΛΛΟ ΑΛΛΗΛΟΓΡΑΦΙΑΣ 20Χ30ΕΚΑΤ.50ΦΥΛ.</w:t>
            </w:r>
          </w:p>
        </w:tc>
        <w:tc>
          <w:tcPr>
            <w:tcW w:w="1417" w:type="dxa"/>
          </w:tcPr>
          <w:p w14:paraId="4375FF3D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20CDAD71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0D837935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19EDED89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76756242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ΣΕΛΙΔΟΔΕΙΚΤΕΣ ΑΥΤ/ΤΟΙ ΧΡΩΜΑΤΙΣΤΟΙ 5Θ</w:t>
            </w:r>
          </w:p>
        </w:tc>
        <w:tc>
          <w:tcPr>
            <w:tcW w:w="1417" w:type="dxa"/>
          </w:tcPr>
          <w:p w14:paraId="104766F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15</w:t>
            </w:r>
          </w:p>
        </w:tc>
        <w:tc>
          <w:tcPr>
            <w:tcW w:w="1276" w:type="dxa"/>
            <w:noWrap/>
            <w:hideMark/>
          </w:tcPr>
          <w:p w14:paraId="1E45648D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672F3AC1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380756F3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57BE5811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ΣΕΛΟΤΕΙΠ ΓΑΛΑΚΤΟΥΧΟ 19Χ33</w:t>
            </w:r>
          </w:p>
        </w:tc>
        <w:tc>
          <w:tcPr>
            <w:tcW w:w="1417" w:type="dxa"/>
          </w:tcPr>
          <w:p w14:paraId="3C455FF7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10</w:t>
            </w:r>
          </w:p>
        </w:tc>
        <w:tc>
          <w:tcPr>
            <w:tcW w:w="1276" w:type="dxa"/>
            <w:noWrap/>
            <w:hideMark/>
          </w:tcPr>
          <w:p w14:paraId="4C7F4DC3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4AD7132C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01D19BD6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0C9F8B90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  <w:lang w:val="en-US"/>
              </w:rPr>
            </w:pPr>
            <w:r w:rsidRPr="00E002D6">
              <w:rPr>
                <w:rFonts w:eastAsia="Times New Roman"/>
                <w:szCs w:val="22"/>
              </w:rPr>
              <w:t>ΣΤΥΛΟ</w:t>
            </w:r>
            <w:r w:rsidRPr="00E002D6">
              <w:rPr>
                <w:rFonts w:eastAsia="Times New Roman"/>
                <w:szCs w:val="22"/>
                <w:lang w:val="en-US"/>
              </w:rPr>
              <w:t xml:space="preserve"> </w:t>
            </w:r>
            <w:r w:rsidRPr="00E002D6">
              <w:rPr>
                <w:rFonts w:eastAsia="Times New Roman"/>
                <w:szCs w:val="22"/>
              </w:rPr>
              <w:t>ΤΥΠΟΥ</w:t>
            </w:r>
            <w:r w:rsidRPr="00E002D6">
              <w:rPr>
                <w:rFonts w:eastAsia="Times New Roman"/>
                <w:szCs w:val="22"/>
                <w:lang w:val="en-US"/>
              </w:rPr>
              <w:t xml:space="preserve"> BIC CRYSTAL </w:t>
            </w:r>
            <w:r w:rsidRPr="00E002D6">
              <w:rPr>
                <w:rFonts w:eastAsia="Times New Roman"/>
                <w:szCs w:val="22"/>
              </w:rPr>
              <w:t>ΜΠΛΕ</w:t>
            </w:r>
            <w:r w:rsidRPr="00E002D6">
              <w:rPr>
                <w:rFonts w:eastAsia="Times New Roman"/>
                <w:szCs w:val="22"/>
                <w:lang w:val="en-US"/>
              </w:rPr>
              <w:t xml:space="preserve"> ORIGINAL</w:t>
            </w:r>
          </w:p>
        </w:tc>
        <w:tc>
          <w:tcPr>
            <w:tcW w:w="1417" w:type="dxa"/>
          </w:tcPr>
          <w:p w14:paraId="5FB9BA4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250</w:t>
            </w:r>
          </w:p>
        </w:tc>
        <w:tc>
          <w:tcPr>
            <w:tcW w:w="1276" w:type="dxa"/>
            <w:noWrap/>
            <w:hideMark/>
          </w:tcPr>
          <w:p w14:paraId="732BFAA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793BAFBB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6519AAD7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615420CE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ΣΥΡΡΑΠΤΙΚΟ ΜΗΧΑΝΗΜΑ 24/6</w:t>
            </w:r>
          </w:p>
        </w:tc>
        <w:tc>
          <w:tcPr>
            <w:tcW w:w="1417" w:type="dxa"/>
          </w:tcPr>
          <w:p w14:paraId="737B644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5FC3597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644C7B0E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2CA0036F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24BBE362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ΣΥΡΡΑΠΤΙΚΟ ΜΗΧΑΝΗΜΑ 64</w:t>
            </w:r>
          </w:p>
        </w:tc>
        <w:tc>
          <w:tcPr>
            <w:tcW w:w="1417" w:type="dxa"/>
          </w:tcPr>
          <w:p w14:paraId="570EE1F2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10</w:t>
            </w:r>
          </w:p>
        </w:tc>
        <w:tc>
          <w:tcPr>
            <w:tcW w:w="1276" w:type="dxa"/>
            <w:noWrap/>
            <w:hideMark/>
          </w:tcPr>
          <w:p w14:paraId="70FED55B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7B4BF918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08DE68F6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11B07A97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ΤΑΜΠΟΝ ΣΦΡΑΓΙΔΑΣ 7Χ10ΕΚ</w:t>
            </w:r>
          </w:p>
        </w:tc>
        <w:tc>
          <w:tcPr>
            <w:tcW w:w="1417" w:type="dxa"/>
          </w:tcPr>
          <w:p w14:paraId="3A5BAE59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6A3C6EB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2B7028E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43672453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576D5193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ΦΑΚΕΛΟΙ ΑΛΛ/ΦΙΑΣ 11Χ23</w:t>
            </w:r>
          </w:p>
        </w:tc>
        <w:tc>
          <w:tcPr>
            <w:tcW w:w="1417" w:type="dxa"/>
          </w:tcPr>
          <w:p w14:paraId="17DF54B0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2000</w:t>
            </w:r>
          </w:p>
        </w:tc>
        <w:tc>
          <w:tcPr>
            <w:tcW w:w="1276" w:type="dxa"/>
            <w:noWrap/>
            <w:hideMark/>
          </w:tcPr>
          <w:p w14:paraId="6DC0A712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12D65427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08A8BEF1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66E95AEB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ΦΑΚΕΛΟΙ ΑΛΛ/ΦΙΑΣ 11Χ23 ΜΕ ΔΕΞΙ ΠΑΡΑΘΥΡΟ</w:t>
            </w:r>
          </w:p>
        </w:tc>
        <w:tc>
          <w:tcPr>
            <w:tcW w:w="1417" w:type="dxa"/>
          </w:tcPr>
          <w:p w14:paraId="2151D040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500</w:t>
            </w:r>
          </w:p>
        </w:tc>
        <w:tc>
          <w:tcPr>
            <w:tcW w:w="1276" w:type="dxa"/>
            <w:noWrap/>
            <w:hideMark/>
          </w:tcPr>
          <w:p w14:paraId="5AAEE9C9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034BA940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50D686CC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4CB1C9FE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ΦΑΚΕΛΟΙ ΑΛΛ/ΦΙΑΣ 16Χ23</w:t>
            </w:r>
          </w:p>
        </w:tc>
        <w:tc>
          <w:tcPr>
            <w:tcW w:w="1417" w:type="dxa"/>
          </w:tcPr>
          <w:p w14:paraId="5B9EE6B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2000</w:t>
            </w:r>
          </w:p>
        </w:tc>
        <w:tc>
          <w:tcPr>
            <w:tcW w:w="1276" w:type="dxa"/>
            <w:noWrap/>
            <w:hideMark/>
          </w:tcPr>
          <w:p w14:paraId="7A05AFAD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47317EB3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5B64D9B7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50FE1DEB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ΦΑΚΕΛΟΙΑΛΛ/ΦΙΑΣ Α4</w:t>
            </w:r>
          </w:p>
        </w:tc>
        <w:tc>
          <w:tcPr>
            <w:tcW w:w="1417" w:type="dxa"/>
          </w:tcPr>
          <w:p w14:paraId="3FCEAA18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2000</w:t>
            </w:r>
          </w:p>
        </w:tc>
        <w:tc>
          <w:tcPr>
            <w:tcW w:w="1276" w:type="dxa"/>
            <w:noWrap/>
            <w:hideMark/>
          </w:tcPr>
          <w:p w14:paraId="76603FDE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657F3017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7D31E06E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470128E2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ΦΑΚΕΛΟΙ ΑΛΛ/ΦΙΑΣ A3</w:t>
            </w:r>
          </w:p>
        </w:tc>
        <w:tc>
          <w:tcPr>
            <w:tcW w:w="1417" w:type="dxa"/>
          </w:tcPr>
          <w:p w14:paraId="128A330E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2000</w:t>
            </w:r>
          </w:p>
        </w:tc>
        <w:tc>
          <w:tcPr>
            <w:tcW w:w="1276" w:type="dxa"/>
            <w:noWrap/>
            <w:hideMark/>
          </w:tcPr>
          <w:p w14:paraId="5AD56877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481588E7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39E1A7DC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7D7BC5FB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ΦΑΚΕΛΟΙ ΜΕ ΕΝΙΣΧΥΣΗ Α3</w:t>
            </w:r>
          </w:p>
        </w:tc>
        <w:tc>
          <w:tcPr>
            <w:tcW w:w="1417" w:type="dxa"/>
          </w:tcPr>
          <w:p w14:paraId="10672F4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50</w:t>
            </w:r>
          </w:p>
        </w:tc>
        <w:tc>
          <w:tcPr>
            <w:tcW w:w="1276" w:type="dxa"/>
            <w:noWrap/>
            <w:hideMark/>
          </w:tcPr>
          <w:p w14:paraId="618DDC28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1A43E62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5AE7EB2F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20F16B28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ΦΑΚΕΛΛΑ ΜΕ ΚΟΡΔΟΝΙ 25Χ35-ΡΑΧΗ 20ΕΚ.</w:t>
            </w:r>
          </w:p>
        </w:tc>
        <w:tc>
          <w:tcPr>
            <w:tcW w:w="1417" w:type="dxa"/>
          </w:tcPr>
          <w:p w14:paraId="68A894E7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200</w:t>
            </w:r>
          </w:p>
        </w:tc>
        <w:tc>
          <w:tcPr>
            <w:tcW w:w="1276" w:type="dxa"/>
            <w:noWrap/>
            <w:hideMark/>
          </w:tcPr>
          <w:p w14:paraId="266544AD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160863C3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14F8542C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0E363E86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ΦΑΚΕΛΛΟΙ ΜΕ ΛΑΣΤΙΧΟ</w:t>
            </w:r>
          </w:p>
        </w:tc>
        <w:tc>
          <w:tcPr>
            <w:tcW w:w="1417" w:type="dxa"/>
          </w:tcPr>
          <w:p w14:paraId="520942FE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150</w:t>
            </w:r>
          </w:p>
        </w:tc>
        <w:tc>
          <w:tcPr>
            <w:tcW w:w="1276" w:type="dxa"/>
            <w:noWrap/>
            <w:hideMark/>
          </w:tcPr>
          <w:p w14:paraId="485BD979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06B2D093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35ACEBB4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15C1DB60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ΦΑΚΕΛΟΙ ΑΠΛΟΙ ( ΥΠΟΦΑΚΕΛΛΟΙ Α3)</w:t>
            </w:r>
          </w:p>
        </w:tc>
        <w:tc>
          <w:tcPr>
            <w:tcW w:w="1417" w:type="dxa"/>
          </w:tcPr>
          <w:p w14:paraId="4909BEF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1000</w:t>
            </w:r>
          </w:p>
        </w:tc>
        <w:tc>
          <w:tcPr>
            <w:tcW w:w="1276" w:type="dxa"/>
            <w:noWrap/>
            <w:hideMark/>
          </w:tcPr>
          <w:p w14:paraId="15F0532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3FB24925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6F04B0E1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45DB3B5F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lastRenderedPageBreak/>
              <w:t xml:space="preserve">ΧΑΡΑΚΑΣ 30 </w:t>
            </w:r>
            <w:proofErr w:type="spellStart"/>
            <w:r w:rsidRPr="00E002D6">
              <w:rPr>
                <w:rFonts w:eastAsia="Times New Roman"/>
                <w:szCs w:val="22"/>
              </w:rPr>
              <w:t>cm</w:t>
            </w:r>
            <w:proofErr w:type="spellEnd"/>
          </w:p>
        </w:tc>
        <w:tc>
          <w:tcPr>
            <w:tcW w:w="1417" w:type="dxa"/>
          </w:tcPr>
          <w:p w14:paraId="06818355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319802DC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2FB2877E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7E81557B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2202AC37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 xml:space="preserve">ΨΑΛΙΔΙ </w:t>
            </w:r>
          </w:p>
        </w:tc>
        <w:tc>
          <w:tcPr>
            <w:tcW w:w="1417" w:type="dxa"/>
          </w:tcPr>
          <w:p w14:paraId="5B9572D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0F63E9DE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070FA6DE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317944A7" w14:textId="77777777" w:rsidTr="008A3A18">
        <w:trPr>
          <w:trHeight w:val="288"/>
        </w:trPr>
        <w:tc>
          <w:tcPr>
            <w:tcW w:w="4384" w:type="dxa"/>
            <w:noWrap/>
            <w:hideMark/>
          </w:tcPr>
          <w:p w14:paraId="42B950C9" w14:textId="77777777" w:rsidR="00937519" w:rsidRPr="00E002D6" w:rsidRDefault="00937519" w:rsidP="008A3A18">
            <w:pPr>
              <w:spacing w:after="0" w:line="240" w:lineRule="auto"/>
              <w:rPr>
                <w:rFonts w:eastAsia="Times New Roman"/>
                <w:szCs w:val="22"/>
              </w:rPr>
            </w:pPr>
            <w:r w:rsidRPr="00E002D6">
              <w:rPr>
                <w:rFonts w:eastAsia="Times New Roman"/>
                <w:szCs w:val="22"/>
              </w:rPr>
              <w:t>ΔΕΣ.ΦΩΤΟΤΥΠΙΚΟ ΧΑΡΤΙ Α4-80ΓΡΑΜ.-500Φ.</w:t>
            </w:r>
          </w:p>
        </w:tc>
        <w:tc>
          <w:tcPr>
            <w:tcW w:w="1417" w:type="dxa"/>
          </w:tcPr>
          <w:p w14:paraId="5A5D07A9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b/>
                <w:bCs/>
                <w:szCs w:val="22"/>
              </w:rPr>
            </w:pPr>
            <w:r w:rsidRPr="00E002D6">
              <w:rPr>
                <w:rFonts w:eastAsia="Times New Roman"/>
                <w:b/>
                <w:bCs/>
                <w:szCs w:val="22"/>
              </w:rPr>
              <w:t>1500</w:t>
            </w:r>
          </w:p>
        </w:tc>
        <w:tc>
          <w:tcPr>
            <w:tcW w:w="1276" w:type="dxa"/>
            <w:noWrap/>
            <w:hideMark/>
          </w:tcPr>
          <w:p w14:paraId="3DFBB3AA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  <w:tc>
          <w:tcPr>
            <w:tcW w:w="1927" w:type="dxa"/>
            <w:noWrap/>
            <w:hideMark/>
          </w:tcPr>
          <w:p w14:paraId="7C284F5B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  <w:szCs w:val="22"/>
              </w:rPr>
            </w:pPr>
          </w:p>
        </w:tc>
      </w:tr>
      <w:tr w:rsidR="00937519" w:rsidRPr="00E002D6" w14:paraId="4F1BA342" w14:textId="77777777" w:rsidTr="008A3A18">
        <w:trPr>
          <w:trHeight w:val="288"/>
        </w:trPr>
        <w:tc>
          <w:tcPr>
            <w:tcW w:w="7077" w:type="dxa"/>
            <w:gridSpan w:val="3"/>
            <w:noWrap/>
            <w:hideMark/>
          </w:tcPr>
          <w:p w14:paraId="144B9868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ΣΥΝΟΛΟ</w:t>
            </w:r>
            <w:r w:rsidRPr="005D18BA">
              <w:rPr>
                <w:rFonts w:asciiTheme="minorHAnsi" w:hAnsiTheme="minorHAnsi" w:cstheme="minorHAnsi"/>
                <w:b/>
                <w:bCs/>
              </w:rPr>
              <w:t xml:space="preserve"> ΧΩΡΙΣ Φ</w:t>
            </w:r>
            <w:r>
              <w:rPr>
                <w:rFonts w:asciiTheme="minorHAnsi" w:hAnsiTheme="minorHAnsi" w:cstheme="minorHAnsi"/>
                <w:b/>
                <w:bCs/>
              </w:rPr>
              <w:t>.</w:t>
            </w:r>
            <w:r w:rsidRPr="005D18BA">
              <w:rPr>
                <w:rFonts w:asciiTheme="minorHAnsi" w:hAnsiTheme="minorHAnsi" w:cstheme="minorHAnsi"/>
                <w:b/>
                <w:bCs/>
              </w:rPr>
              <w:t>Π</w:t>
            </w:r>
            <w:r>
              <w:rPr>
                <w:rFonts w:asciiTheme="minorHAnsi" w:hAnsiTheme="minorHAnsi" w:cstheme="minorHAnsi"/>
                <w:b/>
                <w:bCs/>
              </w:rPr>
              <w:t>.</w:t>
            </w:r>
            <w:r w:rsidRPr="005D18BA">
              <w:rPr>
                <w:rFonts w:asciiTheme="minorHAnsi" w:hAnsiTheme="minorHAnsi" w:cstheme="minorHAnsi"/>
                <w:b/>
                <w:bCs/>
              </w:rPr>
              <w:t>Α</w:t>
            </w:r>
            <w:r>
              <w:rPr>
                <w:rFonts w:asciiTheme="minorHAnsi" w:hAnsiTheme="minorHAnsi" w:cstheme="minorHAnsi"/>
                <w:b/>
                <w:bCs/>
              </w:rPr>
              <w:t>.</w:t>
            </w:r>
          </w:p>
        </w:tc>
        <w:tc>
          <w:tcPr>
            <w:tcW w:w="1927" w:type="dxa"/>
            <w:noWrap/>
            <w:hideMark/>
          </w:tcPr>
          <w:p w14:paraId="33228A2D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</w:rPr>
            </w:pPr>
          </w:p>
        </w:tc>
      </w:tr>
      <w:tr w:rsidR="00937519" w:rsidRPr="00E002D6" w14:paraId="4F858091" w14:textId="77777777" w:rsidTr="008A3A18">
        <w:trPr>
          <w:trHeight w:val="288"/>
        </w:trPr>
        <w:tc>
          <w:tcPr>
            <w:tcW w:w="7077" w:type="dxa"/>
            <w:gridSpan w:val="3"/>
            <w:noWrap/>
          </w:tcPr>
          <w:p w14:paraId="7252FCAE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>Φ.Π.Α.</w:t>
            </w:r>
          </w:p>
        </w:tc>
        <w:tc>
          <w:tcPr>
            <w:tcW w:w="1927" w:type="dxa"/>
            <w:noWrap/>
          </w:tcPr>
          <w:p w14:paraId="74B49A04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</w:rPr>
            </w:pPr>
          </w:p>
        </w:tc>
      </w:tr>
      <w:tr w:rsidR="00937519" w:rsidRPr="00E002D6" w14:paraId="3A8441C3" w14:textId="77777777" w:rsidTr="008A3A18">
        <w:trPr>
          <w:trHeight w:val="288"/>
        </w:trPr>
        <w:tc>
          <w:tcPr>
            <w:tcW w:w="7077" w:type="dxa"/>
            <w:gridSpan w:val="3"/>
            <w:noWrap/>
          </w:tcPr>
          <w:p w14:paraId="4FA210EB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 xml:space="preserve">ΣΥΝΟΛΟ ΜΕ Φ.Π.Α. </w:t>
            </w:r>
          </w:p>
        </w:tc>
        <w:tc>
          <w:tcPr>
            <w:tcW w:w="1927" w:type="dxa"/>
            <w:noWrap/>
          </w:tcPr>
          <w:p w14:paraId="176FE3D6" w14:textId="77777777" w:rsidR="00937519" w:rsidRPr="00E002D6" w:rsidRDefault="00937519" w:rsidP="008A3A18">
            <w:pPr>
              <w:spacing w:after="0" w:line="240" w:lineRule="auto"/>
              <w:jc w:val="right"/>
              <w:rPr>
                <w:rFonts w:eastAsia="Times New Roman"/>
              </w:rPr>
            </w:pPr>
          </w:p>
        </w:tc>
      </w:tr>
    </w:tbl>
    <w:p w14:paraId="73E15852" w14:textId="77777777" w:rsidR="00274750" w:rsidRDefault="00274750"/>
    <w:sectPr w:rsidR="0027475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519"/>
    <w:rsid w:val="00274750"/>
    <w:rsid w:val="0093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19AF5"/>
  <w15:chartTrackingRefBased/>
  <w15:docId w15:val="{2EF626BB-B0D1-4EBF-B272-D63D3481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51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751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Βασιλική Σκεύη</dc:creator>
  <cp:keywords/>
  <dc:description/>
  <cp:lastModifiedBy>Βασιλική Σκεύη</cp:lastModifiedBy>
  <cp:revision>1</cp:revision>
  <dcterms:created xsi:type="dcterms:W3CDTF">2021-07-12T08:00:00Z</dcterms:created>
  <dcterms:modified xsi:type="dcterms:W3CDTF">2021-07-12T08:01:00Z</dcterms:modified>
</cp:coreProperties>
</file>